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0B" w:rsidRDefault="0066250B" w:rsidP="00302C05">
      <w:pPr>
        <w:tabs>
          <w:tab w:val="left" w:pos="2265"/>
        </w:tabs>
        <w:rPr>
          <w:rFonts w:cs="B Nazanin" w:hint="cs"/>
          <w:rtl/>
        </w:rPr>
      </w:pPr>
    </w:p>
    <w:p w:rsidR="0066250B" w:rsidRDefault="0066250B" w:rsidP="00302C05">
      <w:pPr>
        <w:tabs>
          <w:tab w:val="left" w:pos="2265"/>
        </w:tabs>
        <w:rPr>
          <w:rFonts w:cs="B Nazanin" w:hint="cs"/>
          <w:rtl/>
        </w:rPr>
      </w:pPr>
    </w:p>
    <w:p w:rsidR="00302C05" w:rsidRDefault="00302C05" w:rsidP="00CB0153">
      <w:pPr>
        <w:jc w:val="center"/>
        <w:rPr>
          <w:rFonts w:cs="B Nazanin"/>
          <w:rtl/>
        </w:rPr>
      </w:pPr>
    </w:p>
    <w:p w:rsidR="001D487C" w:rsidRDefault="00AB2B51" w:rsidP="00302C05">
      <w:pPr>
        <w:jc w:val="center"/>
        <w:rPr>
          <w:rFonts w:cs="B Nazanin" w:hint="cs"/>
          <w:b/>
          <w:bCs/>
          <w:rtl/>
        </w:rPr>
      </w:pPr>
      <w:r w:rsidRPr="007E4AD3">
        <w:rPr>
          <w:noProof/>
          <w:sz w:val="20"/>
          <w:lang w:bidi="ar-SA"/>
        </w:rPr>
        <w:drawing>
          <wp:inline distT="0" distB="0" distL="0" distR="0">
            <wp:extent cx="3543300" cy="2647950"/>
            <wp:effectExtent l="0" t="0" r="0" b="0"/>
            <wp:docPr id="1" name="Picture 4" descr="\\Boss-23\share\Logo OTAGH iccim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Boss-23\share\Logo OTAGH iccim copy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7C" w:rsidRDefault="001D487C" w:rsidP="00302C05">
      <w:pPr>
        <w:jc w:val="center"/>
        <w:rPr>
          <w:rFonts w:cs="B Nazanin" w:hint="cs"/>
          <w:b/>
          <w:bCs/>
          <w:rtl/>
        </w:rPr>
      </w:pPr>
    </w:p>
    <w:p w:rsidR="00302C05" w:rsidRDefault="00AB2B51" w:rsidP="00302C05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339090</wp:posOffset>
                </wp:positionV>
                <wp:extent cx="5797550" cy="2161540"/>
                <wp:effectExtent l="74930" t="76200" r="13970" b="1016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161540"/>
                        </a:xfrm>
                        <a:prstGeom prst="rect">
                          <a:avLst/>
                        </a:prstGeom>
                        <a:solidFill>
                          <a:srgbClr val="BFE7E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7610D" w:rsidRPr="00F92FCC" w:rsidRDefault="0097610D" w:rsidP="00302C05">
                            <w:pPr>
                              <w:tabs>
                                <w:tab w:val="left" w:pos="4535"/>
                              </w:tabs>
                              <w:spacing w:after="0" w:line="120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  <w:p w:rsidR="0097610D" w:rsidRDefault="0097610D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فرم شاخص</w:t>
                            </w:r>
                            <w:r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های ارزیابی </w:t>
                            </w:r>
                          </w:p>
                          <w:p w:rsidR="0097610D" w:rsidRDefault="0097610D" w:rsidP="007E4AD3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صادرکنندگان نمونه سال 139</w:t>
                            </w:r>
                            <w:r w:rsidR="007E4AD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9</w:t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 </w:t>
                            </w:r>
                          </w:p>
                          <w:p w:rsidR="0097610D" w:rsidRDefault="0097610D" w:rsidP="00DC20E6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(گروه فرهنگی و هنری)</w:t>
                            </w:r>
                            <w:r w:rsidRPr="007D06B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)</w:t>
                            </w:r>
                          </w:p>
                          <w:p w:rsidR="0097610D" w:rsidRPr="00CD5F9B" w:rsidRDefault="0097610D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1.15pt;margin-top:26.7pt;width:456.5pt;height:17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" fillcolor="#bfe7ef" strokecolor="#548dd4">
                <v:shadow on="t" opacity=".5" offset="-6pt,-6pt"/>
                <v:textbox>
                  <w:txbxContent>
                    <w:p w:rsidR="0097610D" w:rsidRPr="00F92FCC" w:rsidRDefault="0097610D" w:rsidP="00302C05">
                      <w:pPr>
                        <w:tabs>
                          <w:tab w:val="left" w:pos="4535"/>
                        </w:tabs>
                        <w:spacing w:after="0" w:line="120" w:lineRule="auto"/>
                        <w:jc w:val="center"/>
                        <w:rPr>
                          <w:rFonts w:cs="B Titr"/>
                          <w:rtl/>
                        </w:rPr>
                      </w:pPr>
                    </w:p>
                    <w:p w:rsidR="0097610D" w:rsidRDefault="0097610D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فرم شاخص</w:t>
                      </w:r>
                      <w:r>
                        <w:rPr>
                          <w:rFonts w:cs="B Titr"/>
                          <w:sz w:val="54"/>
                          <w:szCs w:val="5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های ارزیابی </w:t>
                      </w:r>
                    </w:p>
                    <w:p w:rsidR="0097610D" w:rsidRDefault="0097610D" w:rsidP="007E4AD3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صادرکنندگان نمونه سال 139</w:t>
                      </w:r>
                      <w:r w:rsidR="007E4AD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9</w:t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 </w:t>
                      </w:r>
                    </w:p>
                    <w:p w:rsidR="0097610D" w:rsidRDefault="0097610D" w:rsidP="00DC20E6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(گروه فرهنگی و هنری)</w:t>
                      </w:r>
                      <w:r w:rsidRPr="007D06B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                                         </w:t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)</w:t>
                      </w:r>
                    </w:p>
                    <w:p w:rsidR="0097610D" w:rsidRPr="00CD5F9B" w:rsidRDefault="0097610D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2C05" w:rsidRPr="00C7591D" w:rsidRDefault="00302C05" w:rsidP="00302C05">
      <w:pPr>
        <w:jc w:val="center"/>
        <w:rPr>
          <w:rFonts w:cs="B Nazanin"/>
          <w:b/>
          <w:bCs/>
          <w:rtl/>
        </w:rPr>
      </w:pPr>
    </w:p>
    <w:p w:rsidR="00302C05" w:rsidRDefault="00302C05" w:rsidP="00302C05">
      <w:pPr>
        <w:jc w:val="center"/>
        <w:rPr>
          <w:rFonts w:cs="B Nazanin"/>
          <w:rtl/>
        </w:rPr>
      </w:pPr>
    </w:p>
    <w:p w:rsidR="00302C05" w:rsidRDefault="00302C05" w:rsidP="00302C05">
      <w:pPr>
        <w:rPr>
          <w:rFonts w:cs="B Nazanin"/>
          <w:rtl/>
        </w:rPr>
      </w:pPr>
    </w:p>
    <w:p w:rsidR="00302C05" w:rsidRDefault="00302C05" w:rsidP="00302C05">
      <w:pPr>
        <w:rPr>
          <w:rFonts w:cs="B Nazanin"/>
          <w:rtl/>
        </w:rPr>
      </w:pPr>
    </w:p>
    <w:p w:rsidR="00302C05" w:rsidRPr="00C7591D" w:rsidRDefault="00302C05" w:rsidP="00302C05">
      <w:pPr>
        <w:rPr>
          <w:rFonts w:cs="B Nazanin"/>
          <w:rtl/>
        </w:rPr>
      </w:pPr>
    </w:p>
    <w:p w:rsidR="00302C05" w:rsidRPr="00C7591D" w:rsidRDefault="00302C05" w:rsidP="00302C05">
      <w:pPr>
        <w:rPr>
          <w:rFonts w:cs="B Nazanin"/>
          <w:rtl/>
        </w:rPr>
      </w:pPr>
    </w:p>
    <w:p w:rsidR="00302C05" w:rsidRPr="00C7591D" w:rsidRDefault="000B5C2B" w:rsidP="009540BF">
      <w:pPr>
        <w:rPr>
          <w:rFonts w:cs="B Nazanin"/>
          <w:rtl/>
        </w:rPr>
      </w:pPr>
      <w:r>
        <w:rPr>
          <w:rFonts w:cs="B Nazanin" w:hint="cs"/>
          <w:rtl/>
        </w:rPr>
        <w:t xml:space="preserve">ا   </w:t>
      </w:r>
    </w:p>
    <w:p w:rsidR="00302C05" w:rsidRPr="00C7591D" w:rsidRDefault="00302C05" w:rsidP="00302C05">
      <w:pPr>
        <w:rPr>
          <w:rFonts w:cs="B Nazanin"/>
          <w:rtl/>
        </w:rPr>
      </w:pPr>
    </w:p>
    <w:p w:rsidR="009540BF" w:rsidRDefault="009540BF" w:rsidP="009540BF">
      <w:pPr>
        <w:tabs>
          <w:tab w:val="left" w:pos="8671"/>
        </w:tabs>
        <w:rPr>
          <w:rFonts w:cs="B Nazanin"/>
          <w:rtl/>
        </w:rPr>
      </w:pP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</w:t>
      </w:r>
    </w:p>
    <w:p w:rsidR="001C273E" w:rsidRDefault="007E4AD3" w:rsidP="001C273E">
      <w:pPr>
        <w:spacing w:after="0" w:line="240" w:lineRule="auto"/>
        <w:ind w:left="4654" w:hanging="528"/>
        <w:jc w:val="center"/>
        <w:rPr>
          <w:rFonts w:cs="B Nazanin" w:hint="cs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اتاق بازرگانی، صنایع، معادن و کشاورزی ایران</w:t>
      </w:r>
    </w:p>
    <w:p w:rsidR="007E4AD3" w:rsidRPr="00A00A6C" w:rsidRDefault="007E4AD3" w:rsidP="001C273E">
      <w:pPr>
        <w:spacing w:after="0" w:line="240" w:lineRule="auto"/>
        <w:ind w:left="4654" w:hanging="528"/>
        <w:jc w:val="center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معاونت کسب و کار</w:t>
      </w:r>
    </w:p>
    <w:p w:rsidR="00302C05" w:rsidRPr="009540BF" w:rsidRDefault="00302C05" w:rsidP="001C273E">
      <w:pPr>
        <w:jc w:val="center"/>
        <w:rPr>
          <w:rFonts w:cs="B Nazanin"/>
          <w:rtl/>
        </w:rPr>
        <w:sectPr w:rsidR="00302C05" w:rsidRPr="009540BF" w:rsidSect="00C7591D">
          <w:pgSz w:w="11906" w:h="16838"/>
          <w:pgMar w:top="720" w:right="720" w:bottom="720" w:left="720" w:header="567" w:footer="567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20"/>
          <w:bidi/>
          <w:rtlGutter/>
          <w:docGrid w:linePitch="360"/>
        </w:sectPr>
      </w:pPr>
    </w:p>
    <w:tbl>
      <w:tblPr>
        <w:bidiVisual/>
        <w:tblW w:w="15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581"/>
        <w:gridCol w:w="6521"/>
        <w:gridCol w:w="709"/>
        <w:gridCol w:w="6073"/>
      </w:tblGrid>
      <w:tr w:rsidR="00302C05" w:rsidRPr="00CD50E4" w:rsidTr="002B387D">
        <w:trPr>
          <w:cantSplit/>
          <w:trHeight w:val="407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302C05" w:rsidRPr="00CD50E4" w:rsidRDefault="00302C05" w:rsidP="00BC6B1C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D50E4" w:rsidRDefault="00302C05" w:rsidP="00247E9F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معیار ارزیابی</w:t>
            </w:r>
          </w:p>
        </w:tc>
        <w:tc>
          <w:tcPr>
            <w:tcW w:w="6521" w:type="dxa"/>
            <w:tcBorders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02C05" w:rsidRPr="00CD50E4" w:rsidRDefault="00302C05" w:rsidP="00247E9F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شاخص ارزیابی</w:t>
            </w:r>
          </w:p>
        </w:tc>
        <w:tc>
          <w:tcPr>
            <w:tcW w:w="709" w:type="dxa"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02C05" w:rsidRPr="00CD50E4" w:rsidRDefault="00302C05" w:rsidP="00247E9F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6073" w:type="dxa"/>
            <w:tcBorders>
              <w:left w:val="double" w:sz="4" w:space="0" w:color="auto"/>
            </w:tcBorders>
            <w:shd w:val="clear" w:color="auto" w:fill="DBE5F1"/>
            <w:vAlign w:val="center"/>
          </w:tcPr>
          <w:p w:rsidR="00302C05" w:rsidRPr="00CD50E4" w:rsidRDefault="00AB2B51" w:rsidP="00247E9F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noProof/>
                <w:color w:val="000000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-430530</wp:posOffset>
                      </wp:positionV>
                      <wp:extent cx="5773420" cy="396240"/>
                      <wp:effectExtent l="1905" t="0" r="0" b="444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342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6939" w:rsidRPr="00696939" w:rsidRDefault="00696939" w:rsidP="007E4AD3">
                                  <w:pPr>
                                    <w:rPr>
                                      <w:rFonts w:cs="B Titr"/>
                                      <w:sz w:val="26"/>
                                      <w:szCs w:val="26"/>
                                    </w:rPr>
                                  </w:pPr>
                                  <w:r w:rsidRPr="00696939">
                                    <w:rPr>
                                      <w:rFonts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فرم شاخص</w:t>
                                  </w:r>
                                  <w:r w:rsidRPr="00696939">
                                    <w:rPr>
                                      <w:rFonts w:cs="B Titr" w:hint="cs"/>
                                      <w:sz w:val="26"/>
                                      <w:szCs w:val="26"/>
                                      <w:rtl/>
                                    </w:rPr>
                                    <w:softHyphen/>
                                    <w:t>های عمومی ارزیابی صادرکنندگان نمونه در سال 139</w:t>
                                  </w:r>
                                  <w:r w:rsidR="007E4AD3">
                                    <w:rPr>
                                      <w:rFonts w:cs="B Titr" w:hint="cs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  <w:r w:rsidRPr="00696939">
                                    <w:rPr>
                                      <w:rFonts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696939">
                                    <w:rPr>
                                      <w:rFonts w:cs="Times New Roman" w:hint="cs"/>
                                      <w:sz w:val="26"/>
                                      <w:szCs w:val="26"/>
                                      <w:rtl/>
                                    </w:rPr>
                                    <w:t>–</w:t>
                                  </w:r>
                                  <w:r w:rsidRPr="00696939">
                                    <w:rPr>
                                      <w:rFonts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گروه </w:t>
                                  </w:r>
                                  <w:r w:rsidR="00582B06">
                                    <w:rPr>
                                      <w:rFonts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فرهنگی و هنری</w:t>
                                  </w:r>
                                </w:p>
                                <w:p w:rsidR="00696939" w:rsidRDefault="00696939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122.6pt;margin-top:-33.9pt;width:454.6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" stroked="f">
                      <v:textbox>
                        <w:txbxContent>
                          <w:p w:rsidR="00696939" w:rsidRPr="00696939" w:rsidRDefault="00696939" w:rsidP="007E4AD3">
                            <w:pPr>
                              <w:rPr>
                                <w:rFonts w:cs="B Titr"/>
                                <w:sz w:val="26"/>
                                <w:szCs w:val="26"/>
                              </w:rPr>
                            </w:pPr>
                            <w:r w:rsidRPr="0069693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فرم شاخص</w:t>
                            </w:r>
                            <w:r w:rsidRPr="0069693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softHyphen/>
                              <w:t>های عمومی ارزیابی صادرکنندگان نمونه در سال 139</w:t>
                            </w:r>
                            <w:r w:rsidR="007E4AD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  <w:r w:rsidRPr="0069693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96939">
                              <w:rPr>
                                <w:rFonts w:cs="Times New Roman" w:hint="cs"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 w:rsidRPr="0069693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گروه </w:t>
                            </w:r>
                            <w:r w:rsidR="00582B06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فرهنگی و هنری</w:t>
                            </w:r>
                          </w:p>
                          <w:p w:rsidR="00696939" w:rsidRDefault="00696939">
                            <w:r>
                              <w:rPr>
                                <w:rFonts w:hint="cs"/>
                                <w:rtl/>
                              </w:rPr>
                              <w:t>زی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2C05" w:rsidRPr="00CD50E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ملاحظات، اسناد، مستندات و  مدارک مثبته</w:t>
            </w:r>
          </w:p>
        </w:tc>
      </w:tr>
      <w:tr w:rsidR="00F31147" w:rsidRPr="00CD50E4" w:rsidTr="002B387D">
        <w:trPr>
          <w:trHeight w:val="370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>1</w:t>
            </w:r>
          </w:p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1147" w:rsidRPr="00CD50E4" w:rsidRDefault="00F31147" w:rsidP="007E4AD3">
            <w:pPr>
              <w:tabs>
                <w:tab w:val="left" w:pos="125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 xml:space="preserve">ارزش صدور خدمات فرهنگی- هنری </w:t>
            </w:r>
          </w:p>
        </w:tc>
        <w:tc>
          <w:tcPr>
            <w:tcW w:w="652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31147" w:rsidRPr="00CD50E4" w:rsidRDefault="00F31147" w:rsidP="00460127">
            <w:pPr>
              <w:tabs>
                <w:tab w:val="left" w:pos="5530"/>
              </w:tabs>
              <w:spacing w:after="0" w:line="240" w:lineRule="auto"/>
              <w:rPr>
                <w:rFonts w:cs="Titr"/>
                <w:b/>
                <w:bCs/>
                <w:sz w:val="20"/>
                <w:szCs w:val="20"/>
                <w:rtl/>
              </w:rPr>
            </w:pPr>
            <w:bookmarkStart w:id="0" w:name="_GoBack"/>
            <w:r w:rsidRPr="007E4AD3">
              <w:rPr>
                <w:rFonts w:cs="B Titr" w:hint="cs"/>
                <w:b/>
                <w:bCs/>
                <w:sz w:val="20"/>
                <w:szCs w:val="20"/>
                <w:rtl/>
              </w:rPr>
              <w:t>مجموع امتیاز:</w:t>
            </w:r>
            <w:bookmarkEnd w:id="0"/>
          </w:p>
        </w:tc>
        <w:tc>
          <w:tcPr>
            <w:tcW w:w="70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31147" w:rsidRPr="00CD50E4" w:rsidRDefault="00F31147" w:rsidP="00F3308B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sz w:val="20"/>
                <w:szCs w:val="20"/>
                <w:rtl/>
              </w:rPr>
              <w:t>470</w:t>
            </w:r>
          </w:p>
        </w:tc>
        <w:tc>
          <w:tcPr>
            <w:tcW w:w="6073" w:type="dxa"/>
            <w:vMerge w:val="restart"/>
            <w:vAlign w:val="center"/>
          </w:tcPr>
          <w:p w:rsidR="00F31147" w:rsidRPr="00CD50E4" w:rsidRDefault="00F31147" w:rsidP="003B3E8D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1) ارائه قرارداد با کارفرمای خارجی که به تایید وزارت ارشاد یا تشکل ذیربط رسیده باشد.</w:t>
            </w:r>
          </w:p>
          <w:p w:rsidR="00F31147" w:rsidRPr="00CD50E4" w:rsidRDefault="00F31147" w:rsidP="003B3E8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2) ارائه مستندات مالی تایید شده از سوی کارفرمای خارجی مبنی بر دریافت وجه قرارداد</w:t>
            </w:r>
          </w:p>
        </w:tc>
      </w:tr>
      <w:tr w:rsidR="00F31147" w:rsidRPr="00CD50E4" w:rsidTr="00F31147">
        <w:trPr>
          <w:trHeight w:val="804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47" w:rsidRPr="00CD50E4" w:rsidRDefault="00F31147" w:rsidP="007E4AD3">
            <w:pPr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1-1) ارزش صادرات در سال </w:t>
            </w:r>
            <w:r w:rsidR="007E4AD3">
              <w:rPr>
                <w:rFonts w:cs="B Nazanin" w:hint="cs"/>
                <w:b/>
                <w:bCs/>
                <w:sz w:val="20"/>
                <w:szCs w:val="20"/>
                <w:rtl/>
              </w:rPr>
              <w:t>1398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...........................................................</w:t>
            </w:r>
          </w:p>
          <w:p w:rsidR="00F31147" w:rsidRPr="00CD50E4" w:rsidRDefault="00F31147" w:rsidP="003C6122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147" w:rsidRPr="00CD50E4" w:rsidRDefault="00582B06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400</w:t>
            </w:r>
          </w:p>
        </w:tc>
        <w:tc>
          <w:tcPr>
            <w:tcW w:w="6073" w:type="dxa"/>
            <w:vMerge/>
            <w:tcBorders>
              <w:bottom w:val="single" w:sz="4" w:space="0" w:color="auto"/>
            </w:tcBorders>
            <w:vAlign w:val="center"/>
          </w:tcPr>
          <w:p w:rsidR="00F31147" w:rsidRPr="00CD50E4" w:rsidRDefault="00F31147" w:rsidP="003C6122">
            <w:pPr>
              <w:tabs>
                <w:tab w:val="left" w:pos="5530"/>
              </w:tabs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31147" w:rsidRPr="00CD50E4" w:rsidTr="00F31147">
        <w:trPr>
          <w:trHeight w:val="334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147" w:rsidRPr="00CD50E4" w:rsidRDefault="00582B06" w:rsidP="007E4AD3">
            <w:pPr>
              <w:spacing w:after="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2-1</w:t>
            </w:r>
            <w:r w:rsidR="00F31147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)داشتن روند صعودی در صادرات در سال </w:t>
            </w:r>
            <w:r w:rsidR="007E4A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1398 </w:t>
            </w:r>
            <w:r w:rsidR="00F31147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نسبت به سال </w:t>
            </w:r>
            <w:r w:rsidR="007E4AD3">
              <w:rPr>
                <w:rFonts w:cs="B Nazanin" w:hint="cs"/>
                <w:b/>
                <w:bCs/>
                <w:sz w:val="20"/>
                <w:szCs w:val="20"/>
                <w:rtl/>
              </w:rPr>
              <w:t>1397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147" w:rsidRPr="00CD50E4" w:rsidRDefault="00F31147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147" w:rsidRPr="00CD50E4" w:rsidRDefault="00F31147" w:rsidP="003C6122">
            <w:pPr>
              <w:spacing w:after="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گواهی انجام کار</w:t>
            </w:r>
            <w:r w:rsidR="003B5B62">
              <w:rPr>
                <w:rFonts w:cs="B Nazanin" w:hint="cs"/>
                <w:b/>
                <w:bCs/>
                <w:sz w:val="20"/>
                <w:szCs w:val="20"/>
                <w:rtl/>
              </w:rPr>
              <w:t>یا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اسناد معتبر</w:t>
            </w:r>
          </w:p>
        </w:tc>
      </w:tr>
      <w:tr w:rsidR="00F31147" w:rsidRPr="00CD50E4" w:rsidTr="00F31147">
        <w:trPr>
          <w:trHeight w:val="37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1147" w:rsidRPr="00CD50E4" w:rsidRDefault="00F3114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  <w:vAlign w:val="center"/>
          </w:tcPr>
          <w:p w:rsidR="00F31147" w:rsidRPr="00CD50E4" w:rsidRDefault="00582B06" w:rsidP="003C6122">
            <w:pPr>
              <w:spacing w:after="0"/>
              <w:rPr>
                <w:rFonts w:cs="Times New Roma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3-1</w:t>
            </w:r>
            <w:r w:rsidR="00F31147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)درصد صادرات به فروش</w:t>
            </w:r>
            <w:r w:rsidR="00BC36A8" w:rsidRPr="00CD50E4">
              <w:rPr>
                <w:rFonts w:cs="B Nazanin"/>
                <w:b/>
                <w:bCs/>
                <w:sz w:val="20"/>
                <w:szCs w:val="20"/>
              </w:rPr>
              <w:t>)</w:t>
            </w:r>
            <w:r w:rsidR="003B5B62">
              <w:rPr>
                <w:rFonts w:cs="B Nazanin" w:hint="cs"/>
                <w:b/>
                <w:bCs/>
                <w:sz w:val="20"/>
                <w:szCs w:val="20"/>
                <w:rtl/>
              </w:rPr>
              <w:t>به از</w:t>
            </w:r>
            <w:r w:rsidR="00BC36A8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ای هر  10%</w:t>
            </w:r>
            <w:r w:rsidR="00BC36A8" w:rsidRPr="00CD50E4">
              <w:rPr>
                <w:rFonts w:cs="Times New Roman" w:hint="cs"/>
                <w:b/>
                <w:bCs/>
                <w:sz w:val="20"/>
                <w:szCs w:val="20"/>
                <w:rtl/>
              </w:rPr>
              <w:t>م</w:t>
            </w:r>
            <w:r w:rsidR="0097610D">
              <w:rPr>
                <w:rFonts w:cs="Times New Roman" w:hint="cs"/>
                <w:b/>
                <w:bCs/>
                <w:sz w:val="20"/>
                <w:szCs w:val="20"/>
                <w:rtl/>
              </w:rPr>
              <w:t>ع</w:t>
            </w:r>
            <w:r w:rsidR="00BC36A8" w:rsidRPr="00CD50E4">
              <w:rPr>
                <w:rFonts w:cs="Times New Roman" w:hint="cs"/>
                <w:b/>
                <w:bCs/>
                <w:sz w:val="20"/>
                <w:szCs w:val="20"/>
                <w:rtl/>
              </w:rPr>
              <w:t>ادل 4امتیاز)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31147" w:rsidRPr="00CD50E4" w:rsidRDefault="00F31147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73" w:type="dxa"/>
            <w:tcBorders>
              <w:top w:val="single" w:sz="4" w:space="0" w:color="auto"/>
            </w:tcBorders>
            <w:vAlign w:val="center"/>
          </w:tcPr>
          <w:p w:rsidR="00F31147" w:rsidRPr="00CD50E4" w:rsidRDefault="00F31147" w:rsidP="003C6122">
            <w:pPr>
              <w:tabs>
                <w:tab w:val="left" w:pos="5530"/>
              </w:tabs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اسناد معتبر</w:t>
            </w:r>
          </w:p>
        </w:tc>
      </w:tr>
      <w:tr w:rsidR="00302C05" w:rsidRPr="00CD50E4" w:rsidTr="002B387D">
        <w:trPr>
          <w:trHeight w:val="356"/>
        </w:trPr>
        <w:tc>
          <w:tcPr>
            <w:tcW w:w="76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D50E4" w:rsidRDefault="00302C05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5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02C05" w:rsidRPr="00CD50E4" w:rsidRDefault="00302C05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>شرایط عمومی</w:t>
            </w:r>
          </w:p>
        </w:tc>
        <w:tc>
          <w:tcPr>
            <w:tcW w:w="652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302C05" w:rsidRPr="00CD50E4" w:rsidRDefault="001D487C" w:rsidP="003C6122">
            <w:pPr>
              <w:tabs>
                <w:tab w:val="left" w:pos="5530"/>
              </w:tabs>
              <w:spacing w:after="0" w:line="240" w:lineRule="auto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7E4AD3">
              <w:rPr>
                <w:rFonts w:cs="B Titr" w:hint="cs"/>
                <w:b/>
                <w:bCs/>
                <w:sz w:val="20"/>
                <w:szCs w:val="20"/>
                <w:rtl/>
              </w:rPr>
              <w:t>مجموع</w:t>
            </w:r>
            <w:r w:rsidR="00302C05" w:rsidRPr="007E4AD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امتیاز: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302C05" w:rsidRPr="00CD50E4" w:rsidRDefault="007F4D68" w:rsidP="003C6122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6073" w:type="dxa"/>
            <w:vMerge w:val="restart"/>
            <w:tcBorders>
              <w:top w:val="double" w:sz="4" w:space="0" w:color="auto"/>
            </w:tcBorders>
            <w:vAlign w:val="center"/>
          </w:tcPr>
          <w:p w:rsidR="00302C05" w:rsidRPr="00CD50E4" w:rsidRDefault="00C12EBC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مستندات وکارت عضویت معتبر</w:t>
            </w:r>
          </w:p>
        </w:tc>
      </w:tr>
      <w:tr w:rsidR="00302C05" w:rsidRPr="00CD50E4" w:rsidTr="002B387D">
        <w:trPr>
          <w:trHeight w:val="365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302C05" w:rsidRPr="00CD50E4" w:rsidRDefault="00302C05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02C05" w:rsidRPr="00CD50E4" w:rsidRDefault="00302C05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C05" w:rsidRPr="00CD50E4" w:rsidRDefault="006F5C4E" w:rsidP="003C6122">
            <w:pPr>
              <w:spacing w:after="0" w:line="216" w:lineRule="auto"/>
              <w:rPr>
                <w:rFonts w:cs="B Nazanin"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302C05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F96D68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1)</w:t>
            </w:r>
            <w:r w:rsidR="00302C05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عضویت در تشکل </w:t>
            </w:r>
            <w:r w:rsidR="00583154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مرتبط</w:t>
            </w:r>
          </w:p>
          <w:p w:rsidR="00302C05" w:rsidRPr="00CD50E4" w:rsidRDefault="00302C05" w:rsidP="003C6122">
            <w:pPr>
              <w:tabs>
                <w:tab w:val="left" w:pos="5530"/>
              </w:tabs>
              <w:spacing w:after="0" w:line="21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05" w:rsidRPr="00CD50E4" w:rsidRDefault="007F4D68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73" w:type="dxa"/>
            <w:vMerge/>
            <w:tcBorders>
              <w:bottom w:val="single" w:sz="4" w:space="0" w:color="auto"/>
            </w:tcBorders>
            <w:vAlign w:val="center"/>
          </w:tcPr>
          <w:p w:rsidR="00302C05" w:rsidRPr="00CD50E4" w:rsidRDefault="00302C05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02C05" w:rsidRPr="00CD50E4" w:rsidTr="002B387D">
        <w:trPr>
          <w:trHeight w:val="348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302C05" w:rsidRPr="00CD50E4" w:rsidRDefault="00302C05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02C05" w:rsidRPr="00CD50E4" w:rsidRDefault="00302C05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  <w:vAlign w:val="center"/>
          </w:tcPr>
          <w:p w:rsidR="00302C05" w:rsidRPr="00CD50E4" w:rsidRDefault="00302C05" w:rsidP="003C6122">
            <w:pPr>
              <w:tabs>
                <w:tab w:val="left" w:pos="5530"/>
              </w:tabs>
              <w:spacing w:after="0" w:line="21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  <w:r w:rsidR="00F96D68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2)</w:t>
            </w:r>
            <w:r w:rsidR="006F5C4E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پرسنل شاغل</w:t>
            </w:r>
            <w:r w:rsidR="000937EB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 ثابت)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302C05" w:rsidRPr="00CD50E4" w:rsidRDefault="007F4D68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302C05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073" w:type="dxa"/>
            <w:tcBorders>
              <w:top w:val="single" w:sz="4" w:space="0" w:color="auto"/>
            </w:tcBorders>
            <w:vAlign w:val="center"/>
          </w:tcPr>
          <w:p w:rsidR="00302C05" w:rsidRPr="00CD50E4" w:rsidRDefault="008D6429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ليست بيمه پرسنل</w:t>
            </w:r>
            <w:r w:rsidR="00F96D68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302C05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ازای هر نفر </w:t>
            </w:r>
            <w:r w:rsidR="00302C05" w:rsidRPr="00CD50E4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="00302C05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  <w:r w:rsidR="00F96D68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0937EB" w:rsidRPr="00CD50E4" w:rsidTr="002B387D">
        <w:trPr>
          <w:trHeight w:val="273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937EB" w:rsidRPr="00AB2B51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>بازاریابی</w:t>
            </w:r>
          </w:p>
        </w:tc>
        <w:tc>
          <w:tcPr>
            <w:tcW w:w="652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0937EB" w:rsidRPr="00CD50E4" w:rsidRDefault="000937EB" w:rsidP="003C6122">
            <w:pPr>
              <w:tabs>
                <w:tab w:val="left" w:pos="5530"/>
              </w:tabs>
              <w:spacing w:after="0" w:line="240" w:lineRule="auto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7E4AD3">
              <w:rPr>
                <w:rFonts w:cs="B Titr" w:hint="cs"/>
                <w:b/>
                <w:bCs/>
                <w:sz w:val="20"/>
                <w:szCs w:val="20"/>
                <w:rtl/>
              </w:rPr>
              <w:t>مجموع امتیاز: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0937EB" w:rsidRPr="00CD50E4" w:rsidRDefault="001072AD" w:rsidP="003C6122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sz w:val="20"/>
                <w:szCs w:val="20"/>
                <w:rtl/>
              </w:rPr>
              <w:t>350</w:t>
            </w:r>
          </w:p>
        </w:tc>
        <w:tc>
          <w:tcPr>
            <w:tcW w:w="6073" w:type="dxa"/>
            <w:vMerge w:val="restart"/>
            <w:tcBorders>
              <w:bottom w:val="thinThickSmallGap" w:sz="12" w:space="0" w:color="auto"/>
            </w:tcBorders>
            <w:vAlign w:val="center"/>
          </w:tcPr>
          <w:p w:rsidR="000937EB" w:rsidRPr="00CD50E4" w:rsidRDefault="00521590" w:rsidP="003C6122">
            <w:pPr>
              <w:tabs>
                <w:tab w:val="left" w:pos="5530"/>
              </w:tabs>
              <w:spacing w:after="0"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مستندات معتبر</w:t>
            </w:r>
          </w:p>
        </w:tc>
      </w:tr>
      <w:tr w:rsidR="000937EB" w:rsidRPr="00CD50E4" w:rsidTr="002B387D">
        <w:trPr>
          <w:trHeight w:val="403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0937EB" w:rsidP="003C6122">
            <w:pPr>
              <w:spacing w:after="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3-1) شرکت در حراجی ها، جشنوار</w:t>
            </w:r>
            <w:r w:rsidRPr="00CD50E4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 و نمایشگاه</w:t>
            </w:r>
            <w:r w:rsidRPr="00CD50E4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های بین</w:t>
            </w:r>
            <w:r w:rsidRPr="00CD50E4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926FC1">
              <w:rPr>
                <w:rFonts w:cs="B Nazanin" w:hint="cs"/>
                <w:b/>
                <w:bCs/>
                <w:sz w:val="20"/>
                <w:szCs w:val="20"/>
                <w:rtl/>
              </w:rPr>
              <w:t>المللی</w:t>
            </w:r>
            <w:r w:rsidR="00926FC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طی سال گذشته</w:t>
            </w:r>
          </w:p>
          <w:p w:rsidR="000937EB" w:rsidRPr="00CD50E4" w:rsidRDefault="000937EB" w:rsidP="003C6122">
            <w:pPr>
              <w:tabs>
                <w:tab w:val="left" w:pos="5530"/>
              </w:tabs>
              <w:spacing w:after="0" w:line="21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1072AD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6073" w:type="dxa"/>
            <w:vMerge/>
            <w:tcBorders>
              <w:bottom w:val="single" w:sz="4" w:space="0" w:color="auto"/>
            </w:tcBorders>
            <w:vAlign w:val="center"/>
          </w:tcPr>
          <w:p w:rsidR="000937EB" w:rsidRPr="00CD50E4" w:rsidRDefault="000937EB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937EB" w:rsidRPr="00CD50E4" w:rsidTr="0010326B">
        <w:trPr>
          <w:trHeight w:val="500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0937EB" w:rsidP="003C6122">
            <w:pPr>
              <w:spacing w:after="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3-2) موفقیت در جشنواره ها و نمایشگاه</w:t>
            </w:r>
            <w:r w:rsidRPr="00CD50E4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های بین</w:t>
            </w:r>
            <w:r w:rsidRPr="00CD50E4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المللی طی سه سال اخیر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1072AD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521590" w:rsidP="003C6122">
            <w:pPr>
              <w:tabs>
                <w:tab w:val="left" w:pos="5530"/>
              </w:tabs>
              <w:spacing w:after="0"/>
              <w:rPr>
                <w:rFonts w:cs="B Nazanin"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مستندات معتبر</w:t>
            </w:r>
          </w:p>
        </w:tc>
      </w:tr>
      <w:tr w:rsidR="000937EB" w:rsidRPr="00CD50E4" w:rsidTr="0010326B">
        <w:trPr>
          <w:trHeight w:val="366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0937EB" w:rsidP="003C6122">
            <w:pPr>
              <w:tabs>
                <w:tab w:val="left" w:pos="5530"/>
              </w:tabs>
              <w:spacing w:after="0" w:line="21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3-3) گستردگی بازارهای هدف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953605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7EB" w:rsidRPr="00CD50E4" w:rsidRDefault="00953605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بازار 20 امتیاز</w:t>
            </w:r>
          </w:p>
        </w:tc>
      </w:tr>
      <w:tr w:rsidR="000937EB" w:rsidRPr="00CD50E4" w:rsidTr="003C6122">
        <w:trPr>
          <w:trHeight w:val="957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937EB" w:rsidRPr="00CD50E4" w:rsidRDefault="000937EB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937EB" w:rsidRPr="00CD50E4" w:rsidRDefault="000937EB" w:rsidP="003C6122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3-4) تبلیغات: وب سایت تخصصی 2 یا چند زبانه، حضور در رسانه های خارجی، بروشور به زبان بازارهای هدف و غیره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937EB" w:rsidRPr="00CD50E4" w:rsidRDefault="001072AD" w:rsidP="003C6122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60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3605" w:rsidRPr="00CD50E4" w:rsidRDefault="00953605" w:rsidP="003C6122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و مستندات با تائید وزارت ارشاد یا تشکل مربوطه(وب سایت تخصصی 20 امتیاز، حضور در نشریات تخصصی بین المللی 30 امتیاز</w:t>
            </w:r>
            <w:r w:rsidR="0054358F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حضوردرشبکه های تلو</w:t>
            </w:r>
            <w:r w:rsidR="001072AD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یزیونی 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خارجی 30 امتیازو سایر اقلام تبلیغاتی</w:t>
            </w:r>
            <w:r w:rsidR="001072AD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</w:p>
        </w:tc>
      </w:tr>
      <w:tr w:rsidR="00460127" w:rsidRPr="00CD50E4" w:rsidTr="002B387D">
        <w:trPr>
          <w:trHeight w:val="312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460127" w:rsidRPr="00CD50E4" w:rsidRDefault="0046012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60127" w:rsidRPr="00CD50E4" w:rsidRDefault="00460127" w:rsidP="00460127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D50E4">
              <w:rPr>
                <w:rFonts w:cs="B Titr" w:hint="cs"/>
                <w:sz w:val="20"/>
                <w:szCs w:val="20"/>
                <w:rtl/>
              </w:rPr>
              <w:t>توليد مشترك با شريك خارجي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460127" w:rsidRPr="007E4AD3" w:rsidRDefault="00460127" w:rsidP="003C6122">
            <w:pPr>
              <w:tabs>
                <w:tab w:val="left" w:pos="5530"/>
              </w:tabs>
              <w:spacing w:after="0" w:line="240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E4AD3">
              <w:rPr>
                <w:rFonts w:cs="B Titr" w:hint="cs"/>
                <w:b/>
                <w:bCs/>
                <w:sz w:val="20"/>
                <w:szCs w:val="20"/>
                <w:rtl/>
              </w:rPr>
              <w:t>مجموع امتیاز: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460127" w:rsidRPr="00CD50E4" w:rsidRDefault="00460127" w:rsidP="003C6122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6073" w:type="dxa"/>
            <w:vMerge w:val="restart"/>
            <w:tcBorders>
              <w:top w:val="double" w:sz="4" w:space="0" w:color="auto"/>
            </w:tcBorders>
            <w:vAlign w:val="center"/>
          </w:tcPr>
          <w:p w:rsidR="00460127" w:rsidRPr="00CD50E4" w:rsidRDefault="00460127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60127" w:rsidRPr="00CD50E4" w:rsidRDefault="00460127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قرارداد توليد مشترك با تاييد وزارت ارشاد يا تشكل مربوطه</w:t>
            </w:r>
          </w:p>
        </w:tc>
      </w:tr>
      <w:tr w:rsidR="00460127" w:rsidRPr="00CD50E4" w:rsidTr="002B387D">
        <w:trPr>
          <w:trHeight w:val="661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460127" w:rsidRPr="00CD50E4" w:rsidRDefault="0046012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60127" w:rsidRPr="00CD50E4" w:rsidRDefault="00460127" w:rsidP="00247E9F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127" w:rsidRPr="00CD50E4" w:rsidRDefault="00460127" w:rsidP="003C6122">
            <w:pPr>
              <w:tabs>
                <w:tab w:val="left" w:pos="5530"/>
              </w:tabs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عقد قرارداد توليد مشترك- </w:t>
            </w:r>
            <w:r w:rsidR="00953605"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رويكرد ورود به بازارهاي جديد</w:t>
            </w:r>
          </w:p>
          <w:p w:rsidR="00460127" w:rsidRPr="00CD50E4" w:rsidRDefault="00460127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........................................................................................................................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60127" w:rsidRPr="00CD50E4" w:rsidRDefault="00460127" w:rsidP="003C6122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50E4">
              <w:rPr>
                <w:rFonts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6073" w:type="dxa"/>
            <w:vMerge/>
            <w:vAlign w:val="center"/>
          </w:tcPr>
          <w:p w:rsidR="00460127" w:rsidRPr="00CD50E4" w:rsidRDefault="00460127" w:rsidP="003C6122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60127" w:rsidRPr="00CD50E4" w:rsidTr="0010326B">
        <w:trPr>
          <w:trHeight w:val="377"/>
        </w:trPr>
        <w:tc>
          <w:tcPr>
            <w:tcW w:w="8866" w:type="dxa"/>
            <w:gridSpan w:val="3"/>
            <w:shd w:val="clear" w:color="auto" w:fill="DBE5F1"/>
            <w:vAlign w:val="center"/>
          </w:tcPr>
          <w:p w:rsidR="00460127" w:rsidRPr="00CD50E4" w:rsidRDefault="00460127" w:rsidP="003C6122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CD50E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مجموع کل امتیازات :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460127" w:rsidRPr="00CD50E4" w:rsidRDefault="00130025" w:rsidP="003C6122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u w:val="single"/>
                <w:rtl/>
              </w:rPr>
            </w:pPr>
            <w:r w:rsidRPr="00CD50E4">
              <w:rPr>
                <w:rFonts w:cs="B Titr" w:hint="cs"/>
                <w:b/>
                <w:bCs/>
                <w:sz w:val="20"/>
                <w:szCs w:val="20"/>
                <w:u w:val="single"/>
                <w:rtl/>
              </w:rPr>
              <w:t>1000</w:t>
            </w:r>
          </w:p>
        </w:tc>
      </w:tr>
    </w:tbl>
    <w:p w:rsidR="00D15659" w:rsidRPr="00D15659" w:rsidRDefault="00D15659" w:rsidP="003C6122">
      <w:pPr>
        <w:tabs>
          <w:tab w:val="left" w:pos="678"/>
        </w:tabs>
        <w:spacing w:after="0" w:line="240" w:lineRule="auto"/>
        <w:jc w:val="both"/>
        <w:rPr>
          <w:rFonts w:cs="B Nazanin"/>
          <w:rtl/>
        </w:rPr>
      </w:pPr>
    </w:p>
    <w:sectPr w:rsidR="00D15659" w:rsidRPr="00D15659" w:rsidSect="003C6122">
      <w:headerReference w:type="default" r:id="rId9"/>
      <w:footerReference w:type="default" r:id="rId10"/>
      <w:pgSz w:w="16838" w:h="11906" w:orient="landscape"/>
      <w:pgMar w:top="720" w:right="720" w:bottom="720" w:left="720" w:header="567" w:footer="567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81" w:rsidRDefault="00456581" w:rsidP="00E67643">
      <w:pPr>
        <w:spacing w:after="0" w:line="240" w:lineRule="auto"/>
      </w:pPr>
      <w:r>
        <w:separator/>
      </w:r>
    </w:p>
  </w:endnote>
  <w:endnote w:type="continuationSeparator" w:id="0">
    <w:p w:rsidR="00456581" w:rsidRDefault="00456581" w:rsidP="00E6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1743D563-698E-4D8C-9B87-6521EE20396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CF4C4AD-DF90-4868-9F09-87E75566AE4D}"/>
    <w:embedBold r:id="rId3" w:fontKey="{373653B1-1F7B-48CB-9A7E-31304304D84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DB93180B-2F0D-44E3-A76A-63896BB8B749}"/>
    <w:embedBold r:id="rId5" w:fontKey="{48CEDAC1-AAFA-4049-A4B6-8B6673981676}"/>
    <w:embedBoldItalic r:id="rId6" w:fontKey="{B9D82608-224F-4DE7-9749-6D9A76796C10}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  <w:embedBold r:id="rId7" w:subsetted="1" w:fontKey="{F1E7AACF-532C-442D-919B-1E066D18BA1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0D" w:rsidRPr="00E369AD" w:rsidRDefault="0097610D" w:rsidP="00E36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81" w:rsidRDefault="00456581" w:rsidP="00E67643">
      <w:pPr>
        <w:spacing w:after="0" w:line="240" w:lineRule="auto"/>
      </w:pPr>
      <w:r>
        <w:separator/>
      </w:r>
    </w:p>
  </w:footnote>
  <w:footnote w:type="continuationSeparator" w:id="0">
    <w:p w:rsidR="00456581" w:rsidRDefault="00456581" w:rsidP="00E6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0D" w:rsidRPr="00B06C06" w:rsidRDefault="0097610D" w:rsidP="00E369AD">
    <w:pPr>
      <w:pStyle w:val="Header"/>
      <w:tabs>
        <w:tab w:val="left" w:pos="230"/>
        <w:tab w:val="center" w:pos="7699"/>
      </w:tabs>
      <w:rPr>
        <w:szCs w:val="20"/>
        <w:rtl/>
      </w:rPr>
    </w:pPr>
    <w:r w:rsidRPr="0087684B">
      <w:rPr>
        <w:rFonts w:cs="B Titr"/>
        <w:sz w:val="22"/>
        <w:szCs w:val="22"/>
        <w:rtl/>
      </w:rPr>
      <w:tab/>
    </w:r>
    <w:r w:rsidRPr="0087684B">
      <w:rPr>
        <w:rFonts w:cs="B Titr"/>
        <w:sz w:val="22"/>
        <w:szCs w:val="22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ED5"/>
    <w:multiLevelType w:val="hybridMultilevel"/>
    <w:tmpl w:val="A450130C"/>
    <w:lvl w:ilvl="0" w:tplc="2976E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6454"/>
    <w:multiLevelType w:val="hybridMultilevel"/>
    <w:tmpl w:val="51D0EC7C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1F180CA0"/>
    <w:multiLevelType w:val="multilevel"/>
    <w:tmpl w:val="ED962CA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375" w:hanging="375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3" w15:restartNumberingAfterBreak="0">
    <w:nsid w:val="24F32E8E"/>
    <w:multiLevelType w:val="hybridMultilevel"/>
    <w:tmpl w:val="911EC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841B8"/>
    <w:multiLevelType w:val="multilevel"/>
    <w:tmpl w:val="E4029E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4CAC28F9"/>
    <w:multiLevelType w:val="hybridMultilevel"/>
    <w:tmpl w:val="187A7D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976B9F"/>
    <w:multiLevelType w:val="hybridMultilevel"/>
    <w:tmpl w:val="F74E0E66"/>
    <w:lvl w:ilvl="0" w:tplc="686680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4E3D67"/>
    <w:multiLevelType w:val="hybridMultilevel"/>
    <w:tmpl w:val="B4F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D2959"/>
    <w:multiLevelType w:val="hybridMultilevel"/>
    <w:tmpl w:val="CB9A7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85C0D"/>
    <w:multiLevelType w:val="hybridMultilevel"/>
    <w:tmpl w:val="60B0C610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73D2136D"/>
    <w:multiLevelType w:val="hybridMultilevel"/>
    <w:tmpl w:val="40627B9E"/>
    <w:lvl w:ilvl="0" w:tplc="BD5CE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51728"/>
    <w:multiLevelType w:val="hybridMultilevel"/>
    <w:tmpl w:val="3DF41DB6"/>
    <w:lvl w:ilvl="0" w:tplc="04090009">
      <w:start w:val="1"/>
      <w:numFmt w:val="bullet"/>
      <w:lvlText w:val=""/>
      <w:lvlJc w:val="left"/>
      <w:pPr>
        <w:ind w:left="14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43"/>
    <w:rsid w:val="00007692"/>
    <w:rsid w:val="00007AEB"/>
    <w:rsid w:val="00011796"/>
    <w:rsid w:val="0001235B"/>
    <w:rsid w:val="00012BE2"/>
    <w:rsid w:val="00014FDD"/>
    <w:rsid w:val="000152F4"/>
    <w:rsid w:val="00016E48"/>
    <w:rsid w:val="00017D5C"/>
    <w:rsid w:val="000248BC"/>
    <w:rsid w:val="00034B56"/>
    <w:rsid w:val="00037E8D"/>
    <w:rsid w:val="00044871"/>
    <w:rsid w:val="00050020"/>
    <w:rsid w:val="00057F26"/>
    <w:rsid w:val="00062DE2"/>
    <w:rsid w:val="000666B6"/>
    <w:rsid w:val="00076381"/>
    <w:rsid w:val="00081AE7"/>
    <w:rsid w:val="00090705"/>
    <w:rsid w:val="00091BF0"/>
    <w:rsid w:val="000937EB"/>
    <w:rsid w:val="00095231"/>
    <w:rsid w:val="000B1EC5"/>
    <w:rsid w:val="000B2AF3"/>
    <w:rsid w:val="000B5C2B"/>
    <w:rsid w:val="000C0072"/>
    <w:rsid w:val="000C09D6"/>
    <w:rsid w:val="000D0267"/>
    <w:rsid w:val="000D0FC0"/>
    <w:rsid w:val="000D3B43"/>
    <w:rsid w:val="000D5E8F"/>
    <w:rsid w:val="000E2512"/>
    <w:rsid w:val="000E76C1"/>
    <w:rsid w:val="000F3D86"/>
    <w:rsid w:val="001008E9"/>
    <w:rsid w:val="0010326B"/>
    <w:rsid w:val="001037FD"/>
    <w:rsid w:val="00105A25"/>
    <w:rsid w:val="001072AD"/>
    <w:rsid w:val="0011295F"/>
    <w:rsid w:val="00113E32"/>
    <w:rsid w:val="00121B80"/>
    <w:rsid w:val="0012597F"/>
    <w:rsid w:val="00130025"/>
    <w:rsid w:val="0014140D"/>
    <w:rsid w:val="00141612"/>
    <w:rsid w:val="00144BE4"/>
    <w:rsid w:val="00144E36"/>
    <w:rsid w:val="00145804"/>
    <w:rsid w:val="0015456D"/>
    <w:rsid w:val="00156BB3"/>
    <w:rsid w:val="00160EE3"/>
    <w:rsid w:val="00165AFB"/>
    <w:rsid w:val="0017074F"/>
    <w:rsid w:val="00170914"/>
    <w:rsid w:val="00170ED4"/>
    <w:rsid w:val="00173151"/>
    <w:rsid w:val="0018186D"/>
    <w:rsid w:val="001849A4"/>
    <w:rsid w:val="00186DE2"/>
    <w:rsid w:val="001875DE"/>
    <w:rsid w:val="00193B8D"/>
    <w:rsid w:val="00197354"/>
    <w:rsid w:val="001A0553"/>
    <w:rsid w:val="001A3072"/>
    <w:rsid w:val="001A6EF0"/>
    <w:rsid w:val="001A7E94"/>
    <w:rsid w:val="001B67FA"/>
    <w:rsid w:val="001C273E"/>
    <w:rsid w:val="001C3510"/>
    <w:rsid w:val="001C3E06"/>
    <w:rsid w:val="001C4D53"/>
    <w:rsid w:val="001C7615"/>
    <w:rsid w:val="001D3936"/>
    <w:rsid w:val="001D487C"/>
    <w:rsid w:val="001E5A10"/>
    <w:rsid w:val="001F407A"/>
    <w:rsid w:val="001F4872"/>
    <w:rsid w:val="001F64F0"/>
    <w:rsid w:val="002036C5"/>
    <w:rsid w:val="0021513E"/>
    <w:rsid w:val="00220B6F"/>
    <w:rsid w:val="00221CFC"/>
    <w:rsid w:val="002236DA"/>
    <w:rsid w:val="0022697F"/>
    <w:rsid w:val="00236229"/>
    <w:rsid w:val="002375C6"/>
    <w:rsid w:val="0023780F"/>
    <w:rsid w:val="002451DE"/>
    <w:rsid w:val="00246278"/>
    <w:rsid w:val="00246EC8"/>
    <w:rsid w:val="00247E9F"/>
    <w:rsid w:val="002517CE"/>
    <w:rsid w:val="00252F5B"/>
    <w:rsid w:val="00254F9D"/>
    <w:rsid w:val="00266A55"/>
    <w:rsid w:val="002707CD"/>
    <w:rsid w:val="00271244"/>
    <w:rsid w:val="00276CEE"/>
    <w:rsid w:val="002A0384"/>
    <w:rsid w:val="002B31B9"/>
    <w:rsid w:val="002B387D"/>
    <w:rsid w:val="002B3EE8"/>
    <w:rsid w:val="002B524A"/>
    <w:rsid w:val="002B763E"/>
    <w:rsid w:val="002C318E"/>
    <w:rsid w:val="002C62DB"/>
    <w:rsid w:val="002C76ED"/>
    <w:rsid w:val="002D175B"/>
    <w:rsid w:val="002D1F77"/>
    <w:rsid w:val="002D45FD"/>
    <w:rsid w:val="002D46EF"/>
    <w:rsid w:val="002D6F0D"/>
    <w:rsid w:val="002E0668"/>
    <w:rsid w:val="002E6741"/>
    <w:rsid w:val="002E79A8"/>
    <w:rsid w:val="002F09BC"/>
    <w:rsid w:val="002F13FA"/>
    <w:rsid w:val="002F41CD"/>
    <w:rsid w:val="00302C05"/>
    <w:rsid w:val="00317DF1"/>
    <w:rsid w:val="00320DD6"/>
    <w:rsid w:val="00332946"/>
    <w:rsid w:val="00336395"/>
    <w:rsid w:val="003368BE"/>
    <w:rsid w:val="00336B10"/>
    <w:rsid w:val="00344253"/>
    <w:rsid w:val="0035336A"/>
    <w:rsid w:val="003545E7"/>
    <w:rsid w:val="003550BC"/>
    <w:rsid w:val="00361098"/>
    <w:rsid w:val="00362087"/>
    <w:rsid w:val="003624F3"/>
    <w:rsid w:val="003626A7"/>
    <w:rsid w:val="003711CA"/>
    <w:rsid w:val="0037135D"/>
    <w:rsid w:val="003721CC"/>
    <w:rsid w:val="003776E9"/>
    <w:rsid w:val="00383048"/>
    <w:rsid w:val="00385559"/>
    <w:rsid w:val="003924C1"/>
    <w:rsid w:val="00394613"/>
    <w:rsid w:val="00395D0C"/>
    <w:rsid w:val="00396050"/>
    <w:rsid w:val="003A5091"/>
    <w:rsid w:val="003B122C"/>
    <w:rsid w:val="003B3931"/>
    <w:rsid w:val="003B3E8D"/>
    <w:rsid w:val="003B3FF5"/>
    <w:rsid w:val="003B4EED"/>
    <w:rsid w:val="003B5B62"/>
    <w:rsid w:val="003C6122"/>
    <w:rsid w:val="003D68BC"/>
    <w:rsid w:val="003E1BE8"/>
    <w:rsid w:val="003E4866"/>
    <w:rsid w:val="003E4D94"/>
    <w:rsid w:val="003F383B"/>
    <w:rsid w:val="003F5D8E"/>
    <w:rsid w:val="003F645B"/>
    <w:rsid w:val="004130EF"/>
    <w:rsid w:val="00416C2B"/>
    <w:rsid w:val="00416D5B"/>
    <w:rsid w:val="00417177"/>
    <w:rsid w:val="0042780A"/>
    <w:rsid w:val="004316E7"/>
    <w:rsid w:val="0043359C"/>
    <w:rsid w:val="00434892"/>
    <w:rsid w:val="00441D28"/>
    <w:rsid w:val="004440BF"/>
    <w:rsid w:val="00444700"/>
    <w:rsid w:val="00446DBE"/>
    <w:rsid w:val="00447FD5"/>
    <w:rsid w:val="00456581"/>
    <w:rsid w:val="00460127"/>
    <w:rsid w:val="004602F6"/>
    <w:rsid w:val="00462011"/>
    <w:rsid w:val="004624E9"/>
    <w:rsid w:val="00472EF4"/>
    <w:rsid w:val="004749B1"/>
    <w:rsid w:val="004750BC"/>
    <w:rsid w:val="00481982"/>
    <w:rsid w:val="004850D4"/>
    <w:rsid w:val="00492E3C"/>
    <w:rsid w:val="0049583A"/>
    <w:rsid w:val="004A1F99"/>
    <w:rsid w:val="004A5F17"/>
    <w:rsid w:val="004A7B98"/>
    <w:rsid w:val="004B1087"/>
    <w:rsid w:val="004B170C"/>
    <w:rsid w:val="004B4183"/>
    <w:rsid w:val="004B5C19"/>
    <w:rsid w:val="004C66E1"/>
    <w:rsid w:val="004D4460"/>
    <w:rsid w:val="004D5661"/>
    <w:rsid w:val="004D6B5B"/>
    <w:rsid w:val="004E1B5E"/>
    <w:rsid w:val="004F6F2C"/>
    <w:rsid w:val="00504E03"/>
    <w:rsid w:val="00504F02"/>
    <w:rsid w:val="00506953"/>
    <w:rsid w:val="00513A65"/>
    <w:rsid w:val="00521590"/>
    <w:rsid w:val="00525A58"/>
    <w:rsid w:val="0054358F"/>
    <w:rsid w:val="005463F1"/>
    <w:rsid w:val="00546A35"/>
    <w:rsid w:val="0055006C"/>
    <w:rsid w:val="00551229"/>
    <w:rsid w:val="00553BCC"/>
    <w:rsid w:val="005605CB"/>
    <w:rsid w:val="00576BBD"/>
    <w:rsid w:val="00580C57"/>
    <w:rsid w:val="00582B06"/>
    <w:rsid w:val="00583154"/>
    <w:rsid w:val="00586733"/>
    <w:rsid w:val="00587C15"/>
    <w:rsid w:val="005956A5"/>
    <w:rsid w:val="005A0A87"/>
    <w:rsid w:val="005A41A6"/>
    <w:rsid w:val="005B4033"/>
    <w:rsid w:val="005B5800"/>
    <w:rsid w:val="005B7E29"/>
    <w:rsid w:val="005C207B"/>
    <w:rsid w:val="005C5EAC"/>
    <w:rsid w:val="005D0B6B"/>
    <w:rsid w:val="005E10C0"/>
    <w:rsid w:val="005E4B97"/>
    <w:rsid w:val="005E530E"/>
    <w:rsid w:val="005F3EAF"/>
    <w:rsid w:val="005F5900"/>
    <w:rsid w:val="005F6253"/>
    <w:rsid w:val="006008C5"/>
    <w:rsid w:val="006010EA"/>
    <w:rsid w:val="00605414"/>
    <w:rsid w:val="0060542F"/>
    <w:rsid w:val="0060621B"/>
    <w:rsid w:val="006104B0"/>
    <w:rsid w:val="00610DA9"/>
    <w:rsid w:val="00622590"/>
    <w:rsid w:val="00624C54"/>
    <w:rsid w:val="00641A2B"/>
    <w:rsid w:val="006612F4"/>
    <w:rsid w:val="0066250B"/>
    <w:rsid w:val="00662675"/>
    <w:rsid w:val="00666CF0"/>
    <w:rsid w:val="006722E1"/>
    <w:rsid w:val="006837B8"/>
    <w:rsid w:val="0069458A"/>
    <w:rsid w:val="0069672C"/>
    <w:rsid w:val="00696939"/>
    <w:rsid w:val="00696F45"/>
    <w:rsid w:val="006972D4"/>
    <w:rsid w:val="006A430A"/>
    <w:rsid w:val="006A77FA"/>
    <w:rsid w:val="006D7241"/>
    <w:rsid w:val="006E1D5D"/>
    <w:rsid w:val="006E1D97"/>
    <w:rsid w:val="006E1FB6"/>
    <w:rsid w:val="006F5C4E"/>
    <w:rsid w:val="006F6B60"/>
    <w:rsid w:val="00712C22"/>
    <w:rsid w:val="007135B7"/>
    <w:rsid w:val="00714FCB"/>
    <w:rsid w:val="00721136"/>
    <w:rsid w:val="007325B1"/>
    <w:rsid w:val="00734804"/>
    <w:rsid w:val="00735053"/>
    <w:rsid w:val="00735431"/>
    <w:rsid w:val="0073756D"/>
    <w:rsid w:val="007459A7"/>
    <w:rsid w:val="00747D0F"/>
    <w:rsid w:val="00747D83"/>
    <w:rsid w:val="00752B72"/>
    <w:rsid w:val="00757E23"/>
    <w:rsid w:val="0076042F"/>
    <w:rsid w:val="0076103D"/>
    <w:rsid w:val="00762C3A"/>
    <w:rsid w:val="00771C66"/>
    <w:rsid w:val="00773129"/>
    <w:rsid w:val="00787821"/>
    <w:rsid w:val="007919E5"/>
    <w:rsid w:val="007936BF"/>
    <w:rsid w:val="007939E4"/>
    <w:rsid w:val="00795101"/>
    <w:rsid w:val="00796E57"/>
    <w:rsid w:val="007A2D24"/>
    <w:rsid w:val="007A4B09"/>
    <w:rsid w:val="007A4BEA"/>
    <w:rsid w:val="007A75E1"/>
    <w:rsid w:val="007C49C0"/>
    <w:rsid w:val="007C570B"/>
    <w:rsid w:val="007C578D"/>
    <w:rsid w:val="007C78BC"/>
    <w:rsid w:val="007D06B3"/>
    <w:rsid w:val="007D193D"/>
    <w:rsid w:val="007D5867"/>
    <w:rsid w:val="007E34B3"/>
    <w:rsid w:val="007E4AD3"/>
    <w:rsid w:val="007E66DF"/>
    <w:rsid w:val="007E6C7E"/>
    <w:rsid w:val="007F2ECC"/>
    <w:rsid w:val="007F3C57"/>
    <w:rsid w:val="007F4D68"/>
    <w:rsid w:val="008037C3"/>
    <w:rsid w:val="008041EA"/>
    <w:rsid w:val="00810165"/>
    <w:rsid w:val="00823F78"/>
    <w:rsid w:val="00830818"/>
    <w:rsid w:val="00830B95"/>
    <w:rsid w:val="0083104C"/>
    <w:rsid w:val="00834073"/>
    <w:rsid w:val="008376C6"/>
    <w:rsid w:val="0083770A"/>
    <w:rsid w:val="008412A2"/>
    <w:rsid w:val="008466B3"/>
    <w:rsid w:val="0084796B"/>
    <w:rsid w:val="008515B3"/>
    <w:rsid w:val="008572FD"/>
    <w:rsid w:val="00861C8E"/>
    <w:rsid w:val="00862E30"/>
    <w:rsid w:val="00863193"/>
    <w:rsid w:val="00864CE8"/>
    <w:rsid w:val="00864FC5"/>
    <w:rsid w:val="00871F5C"/>
    <w:rsid w:val="0087684B"/>
    <w:rsid w:val="008856E9"/>
    <w:rsid w:val="00895DDC"/>
    <w:rsid w:val="008B0D4C"/>
    <w:rsid w:val="008B2276"/>
    <w:rsid w:val="008B3FC1"/>
    <w:rsid w:val="008B6F33"/>
    <w:rsid w:val="008B7040"/>
    <w:rsid w:val="008C10F1"/>
    <w:rsid w:val="008C20D1"/>
    <w:rsid w:val="008C345A"/>
    <w:rsid w:val="008C5B93"/>
    <w:rsid w:val="008C7926"/>
    <w:rsid w:val="008D3DC0"/>
    <w:rsid w:val="008D6429"/>
    <w:rsid w:val="008D7E79"/>
    <w:rsid w:val="008E0319"/>
    <w:rsid w:val="008E29AF"/>
    <w:rsid w:val="008E68D4"/>
    <w:rsid w:val="008F594E"/>
    <w:rsid w:val="008F6409"/>
    <w:rsid w:val="008F67D2"/>
    <w:rsid w:val="00917BD5"/>
    <w:rsid w:val="00922EBE"/>
    <w:rsid w:val="00926C34"/>
    <w:rsid w:val="00926FC1"/>
    <w:rsid w:val="009352F2"/>
    <w:rsid w:val="00945290"/>
    <w:rsid w:val="00951A11"/>
    <w:rsid w:val="009530D2"/>
    <w:rsid w:val="00953605"/>
    <w:rsid w:val="009540BF"/>
    <w:rsid w:val="00961F57"/>
    <w:rsid w:val="0096221F"/>
    <w:rsid w:val="00963CC5"/>
    <w:rsid w:val="0097610D"/>
    <w:rsid w:val="00987A9D"/>
    <w:rsid w:val="009A2109"/>
    <w:rsid w:val="009A253A"/>
    <w:rsid w:val="009A335A"/>
    <w:rsid w:val="009A60BC"/>
    <w:rsid w:val="009B00C1"/>
    <w:rsid w:val="009C0710"/>
    <w:rsid w:val="009C3171"/>
    <w:rsid w:val="009C461B"/>
    <w:rsid w:val="009C768A"/>
    <w:rsid w:val="009C7735"/>
    <w:rsid w:val="009D30AB"/>
    <w:rsid w:val="009D35FE"/>
    <w:rsid w:val="009D46FA"/>
    <w:rsid w:val="009E5727"/>
    <w:rsid w:val="009F23D4"/>
    <w:rsid w:val="009F5395"/>
    <w:rsid w:val="009F67FC"/>
    <w:rsid w:val="009F7433"/>
    <w:rsid w:val="00A00A6C"/>
    <w:rsid w:val="00A01747"/>
    <w:rsid w:val="00A072D1"/>
    <w:rsid w:val="00A12BEC"/>
    <w:rsid w:val="00A15DC2"/>
    <w:rsid w:val="00A202B5"/>
    <w:rsid w:val="00A43D33"/>
    <w:rsid w:val="00A640A1"/>
    <w:rsid w:val="00A76BAF"/>
    <w:rsid w:val="00A867D5"/>
    <w:rsid w:val="00A900F6"/>
    <w:rsid w:val="00A90E16"/>
    <w:rsid w:val="00A94946"/>
    <w:rsid w:val="00AA04F0"/>
    <w:rsid w:val="00AA2984"/>
    <w:rsid w:val="00AA4E40"/>
    <w:rsid w:val="00AB2B51"/>
    <w:rsid w:val="00AB6829"/>
    <w:rsid w:val="00AB7BD9"/>
    <w:rsid w:val="00AC3C89"/>
    <w:rsid w:val="00AC6D5A"/>
    <w:rsid w:val="00AC7E38"/>
    <w:rsid w:val="00AD1190"/>
    <w:rsid w:val="00AD43D0"/>
    <w:rsid w:val="00AE2E8A"/>
    <w:rsid w:val="00AE5CA8"/>
    <w:rsid w:val="00AE626B"/>
    <w:rsid w:val="00AF0C87"/>
    <w:rsid w:val="00AF34BB"/>
    <w:rsid w:val="00AF353A"/>
    <w:rsid w:val="00AF3DF1"/>
    <w:rsid w:val="00AF70ED"/>
    <w:rsid w:val="00B00C36"/>
    <w:rsid w:val="00B01AB6"/>
    <w:rsid w:val="00B04A3A"/>
    <w:rsid w:val="00B04A92"/>
    <w:rsid w:val="00B06572"/>
    <w:rsid w:val="00B06C06"/>
    <w:rsid w:val="00B22F63"/>
    <w:rsid w:val="00B27DF8"/>
    <w:rsid w:val="00B407D3"/>
    <w:rsid w:val="00B42D4E"/>
    <w:rsid w:val="00B460D1"/>
    <w:rsid w:val="00B513AC"/>
    <w:rsid w:val="00B52205"/>
    <w:rsid w:val="00B526F0"/>
    <w:rsid w:val="00B555FE"/>
    <w:rsid w:val="00B57371"/>
    <w:rsid w:val="00B57E8E"/>
    <w:rsid w:val="00B72020"/>
    <w:rsid w:val="00B727F5"/>
    <w:rsid w:val="00B773F7"/>
    <w:rsid w:val="00B80E8E"/>
    <w:rsid w:val="00B83CEB"/>
    <w:rsid w:val="00B87592"/>
    <w:rsid w:val="00B876D6"/>
    <w:rsid w:val="00B93AE6"/>
    <w:rsid w:val="00B94016"/>
    <w:rsid w:val="00BA0623"/>
    <w:rsid w:val="00BA25DC"/>
    <w:rsid w:val="00BA5E72"/>
    <w:rsid w:val="00BB0373"/>
    <w:rsid w:val="00BB1111"/>
    <w:rsid w:val="00BB4F4D"/>
    <w:rsid w:val="00BC36A8"/>
    <w:rsid w:val="00BC3D3B"/>
    <w:rsid w:val="00BC6B1C"/>
    <w:rsid w:val="00BD6AFF"/>
    <w:rsid w:val="00BE3E16"/>
    <w:rsid w:val="00BE498B"/>
    <w:rsid w:val="00BF5761"/>
    <w:rsid w:val="00BF7601"/>
    <w:rsid w:val="00C00C7F"/>
    <w:rsid w:val="00C07197"/>
    <w:rsid w:val="00C0723F"/>
    <w:rsid w:val="00C116D7"/>
    <w:rsid w:val="00C1177D"/>
    <w:rsid w:val="00C12EBC"/>
    <w:rsid w:val="00C157DD"/>
    <w:rsid w:val="00C2202C"/>
    <w:rsid w:val="00C225DC"/>
    <w:rsid w:val="00C366A0"/>
    <w:rsid w:val="00C45EC2"/>
    <w:rsid w:val="00C502E6"/>
    <w:rsid w:val="00C50820"/>
    <w:rsid w:val="00C67CA4"/>
    <w:rsid w:val="00C7591D"/>
    <w:rsid w:val="00C765C7"/>
    <w:rsid w:val="00C77C4F"/>
    <w:rsid w:val="00C8304C"/>
    <w:rsid w:val="00C84C53"/>
    <w:rsid w:val="00C90B3B"/>
    <w:rsid w:val="00CA04C2"/>
    <w:rsid w:val="00CA1E5F"/>
    <w:rsid w:val="00CA3C6B"/>
    <w:rsid w:val="00CA7F2D"/>
    <w:rsid w:val="00CB0153"/>
    <w:rsid w:val="00CB2167"/>
    <w:rsid w:val="00CB25E3"/>
    <w:rsid w:val="00CB799A"/>
    <w:rsid w:val="00CC0968"/>
    <w:rsid w:val="00CC51B3"/>
    <w:rsid w:val="00CC5F38"/>
    <w:rsid w:val="00CD0B35"/>
    <w:rsid w:val="00CD50E4"/>
    <w:rsid w:val="00CE4BEF"/>
    <w:rsid w:val="00CF0C68"/>
    <w:rsid w:val="00CF58CA"/>
    <w:rsid w:val="00D022EC"/>
    <w:rsid w:val="00D02DAB"/>
    <w:rsid w:val="00D0399F"/>
    <w:rsid w:val="00D04029"/>
    <w:rsid w:val="00D069FF"/>
    <w:rsid w:val="00D15659"/>
    <w:rsid w:val="00D26104"/>
    <w:rsid w:val="00D40440"/>
    <w:rsid w:val="00D4434F"/>
    <w:rsid w:val="00D44A2A"/>
    <w:rsid w:val="00D46D8B"/>
    <w:rsid w:val="00D4793C"/>
    <w:rsid w:val="00D537D3"/>
    <w:rsid w:val="00D60BD8"/>
    <w:rsid w:val="00D620E8"/>
    <w:rsid w:val="00D62CB7"/>
    <w:rsid w:val="00D659EC"/>
    <w:rsid w:val="00D70674"/>
    <w:rsid w:val="00D70C60"/>
    <w:rsid w:val="00D74BF4"/>
    <w:rsid w:val="00D868BC"/>
    <w:rsid w:val="00DB268C"/>
    <w:rsid w:val="00DC01D3"/>
    <w:rsid w:val="00DC1FA6"/>
    <w:rsid w:val="00DC20E6"/>
    <w:rsid w:val="00DC24D1"/>
    <w:rsid w:val="00DD0495"/>
    <w:rsid w:val="00DD25D2"/>
    <w:rsid w:val="00DD3271"/>
    <w:rsid w:val="00DD5F49"/>
    <w:rsid w:val="00DE2569"/>
    <w:rsid w:val="00DF0866"/>
    <w:rsid w:val="00DF67EA"/>
    <w:rsid w:val="00E03285"/>
    <w:rsid w:val="00E04AF6"/>
    <w:rsid w:val="00E05ECC"/>
    <w:rsid w:val="00E065E3"/>
    <w:rsid w:val="00E066F6"/>
    <w:rsid w:val="00E07A17"/>
    <w:rsid w:val="00E10717"/>
    <w:rsid w:val="00E142AD"/>
    <w:rsid w:val="00E24F12"/>
    <w:rsid w:val="00E369AD"/>
    <w:rsid w:val="00E4026C"/>
    <w:rsid w:val="00E4656D"/>
    <w:rsid w:val="00E47B69"/>
    <w:rsid w:val="00E5080D"/>
    <w:rsid w:val="00E51EBF"/>
    <w:rsid w:val="00E64D60"/>
    <w:rsid w:val="00E67643"/>
    <w:rsid w:val="00E70AE6"/>
    <w:rsid w:val="00E72435"/>
    <w:rsid w:val="00E907A9"/>
    <w:rsid w:val="00EA3863"/>
    <w:rsid w:val="00EB17DC"/>
    <w:rsid w:val="00EB1DB6"/>
    <w:rsid w:val="00EB48E1"/>
    <w:rsid w:val="00EC15F0"/>
    <w:rsid w:val="00EC56B8"/>
    <w:rsid w:val="00EC5FEB"/>
    <w:rsid w:val="00ED1CD5"/>
    <w:rsid w:val="00ED437F"/>
    <w:rsid w:val="00EE522E"/>
    <w:rsid w:val="00EE5569"/>
    <w:rsid w:val="00EE6598"/>
    <w:rsid w:val="00EE7143"/>
    <w:rsid w:val="00EF5E6C"/>
    <w:rsid w:val="00EF7B2F"/>
    <w:rsid w:val="00F04D1E"/>
    <w:rsid w:val="00F07718"/>
    <w:rsid w:val="00F12FEE"/>
    <w:rsid w:val="00F13C45"/>
    <w:rsid w:val="00F174B8"/>
    <w:rsid w:val="00F31147"/>
    <w:rsid w:val="00F3308B"/>
    <w:rsid w:val="00F404DA"/>
    <w:rsid w:val="00F40B42"/>
    <w:rsid w:val="00F40C93"/>
    <w:rsid w:val="00F46B1B"/>
    <w:rsid w:val="00F47567"/>
    <w:rsid w:val="00F47651"/>
    <w:rsid w:val="00F65EB3"/>
    <w:rsid w:val="00F72335"/>
    <w:rsid w:val="00F733F2"/>
    <w:rsid w:val="00F77DFE"/>
    <w:rsid w:val="00F8167F"/>
    <w:rsid w:val="00F84BD5"/>
    <w:rsid w:val="00F92E0C"/>
    <w:rsid w:val="00F93BCD"/>
    <w:rsid w:val="00F96D68"/>
    <w:rsid w:val="00F96EFE"/>
    <w:rsid w:val="00FA5846"/>
    <w:rsid w:val="00FA58DC"/>
    <w:rsid w:val="00FB0319"/>
    <w:rsid w:val="00FB0374"/>
    <w:rsid w:val="00FB3029"/>
    <w:rsid w:val="00FB4058"/>
    <w:rsid w:val="00FB5F44"/>
    <w:rsid w:val="00FB661C"/>
    <w:rsid w:val="00FC2FD4"/>
    <w:rsid w:val="00FD43E7"/>
    <w:rsid w:val="00FE0316"/>
    <w:rsid w:val="00FE2674"/>
    <w:rsid w:val="00FE5B29"/>
    <w:rsid w:val="00FF0105"/>
    <w:rsid w:val="00FF10D6"/>
    <w:rsid w:val="00FF1D3B"/>
    <w:rsid w:val="00FF3F3C"/>
    <w:rsid w:val="00FF4CDB"/>
    <w:rsid w:val="00FF4D49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81EA84E-1D43-4D4D-8C31-5C439095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CC"/>
    <w:pPr>
      <w:bidi/>
      <w:spacing w:after="200" w:line="276" w:lineRule="auto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E6764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rsid w:val="00E67643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val="x-none" w:eastAsia="x-none" w:bidi="ar-SA"/>
    </w:rPr>
  </w:style>
  <w:style w:type="character" w:customStyle="1" w:styleId="HeaderChar">
    <w:name w:val="Header Char"/>
    <w:link w:val="Header"/>
    <w:rsid w:val="00E6764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val="x-none" w:eastAsia="x-none" w:bidi="ar-SA"/>
    </w:rPr>
  </w:style>
  <w:style w:type="character" w:customStyle="1" w:styleId="FooterChar">
    <w:name w:val="Footer Char"/>
    <w:link w:val="Footer"/>
    <w:rsid w:val="00E67643"/>
    <w:rPr>
      <w:rFonts w:eastAsia="Times New Roman" w:cs="Times New Roman"/>
      <w:szCs w:val="24"/>
    </w:rPr>
  </w:style>
  <w:style w:type="paragraph" w:styleId="ListParagraph">
    <w:name w:val="List Paragraph"/>
    <w:basedOn w:val="Normal"/>
    <w:qFormat/>
    <w:rsid w:val="001F48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6050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rsid w:val="00396050"/>
    <w:rPr>
      <w:rFonts w:ascii="Tahoma" w:hAnsi="Tahoma" w:cs="Tahoma"/>
      <w:sz w:val="16"/>
      <w:szCs w:val="16"/>
    </w:rPr>
  </w:style>
  <w:style w:type="character" w:styleId="BookTitle">
    <w:name w:val="Book Title"/>
    <w:qFormat/>
    <w:rsid w:val="00441D2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02051-8549-4B98-9458-D6E012D6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413k12</dc:creator>
  <cp:keywords/>
  <cp:lastModifiedBy>بابک ولی زاده</cp:lastModifiedBy>
  <cp:revision>2</cp:revision>
  <cp:lastPrinted>2018-08-12T06:02:00Z</cp:lastPrinted>
  <dcterms:created xsi:type="dcterms:W3CDTF">2020-06-20T07:36:00Z</dcterms:created>
  <dcterms:modified xsi:type="dcterms:W3CDTF">2020-06-20T07:36:00Z</dcterms:modified>
</cp:coreProperties>
</file>